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CF" w:rsidRDefault="00E846CF" w:rsidP="00E846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FORM A</w:t>
      </w:r>
    </w:p>
    <w:p w:rsidR="00E846CF" w:rsidRDefault="00E846CF" w:rsidP="00E846C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Securities and Exchange Board of India (Prohibition of Insider Trading) Regulations, 2015</w:t>
      </w:r>
    </w:p>
    <w:p w:rsidR="00DC71BB" w:rsidRDefault="00E846CF" w:rsidP="00E846CF">
      <w:pPr>
        <w:pStyle w:val="BodyText"/>
        <w:spacing w:before="74"/>
        <w:ind w:left="5846"/>
        <w:rPr>
          <w:b w:val="0"/>
          <w:bCs w:val="0"/>
        </w:rPr>
      </w:pPr>
      <w:r>
        <w:t xml:space="preserve"> </w:t>
      </w:r>
      <w:r w:rsidR="00195C9C">
        <w:t>[Regulation 7 (1) (a) read with Regulation 6</w:t>
      </w:r>
      <w:r w:rsidR="00195C9C">
        <w:rPr>
          <w:spacing w:val="-15"/>
        </w:rPr>
        <w:t xml:space="preserve"> </w:t>
      </w:r>
      <w:r w:rsidR="00195C9C">
        <w:t>(2)]</w:t>
      </w:r>
    </w:p>
    <w:p w:rsidR="00DC71BB" w:rsidRDefault="00DC71BB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DC71BB" w:rsidRDefault="00195C9C" w:rsidP="00A3424F">
      <w:pPr>
        <w:tabs>
          <w:tab w:val="left" w:pos="2339"/>
          <w:tab w:val="left" w:pos="5541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 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 w:rsidR="00A3424F">
        <w:rPr>
          <w:rFonts w:ascii="Times New Roman"/>
          <w:sz w:val="20"/>
          <w:u w:val="single" w:color="000000"/>
        </w:rPr>
        <w:t>NYSSA CORPORATION LIMITED</w:t>
      </w:r>
    </w:p>
    <w:p w:rsidR="00DC71BB" w:rsidRDefault="00DC71B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DC71BB" w:rsidRDefault="00195C9C" w:rsidP="00A3424F">
      <w:pPr>
        <w:tabs>
          <w:tab w:val="left" w:pos="2339"/>
          <w:tab w:val="left" w:pos="5540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ISIN of 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</w:t>
      </w:r>
      <w:r w:rsidR="00A3424F">
        <w:rPr>
          <w:rFonts w:ascii="Times New Roman"/>
          <w:sz w:val="20"/>
          <w:u w:val="single" w:color="000000"/>
        </w:rPr>
        <w:t>INE812K01027</w:t>
      </w:r>
    </w:p>
    <w:p w:rsidR="00DC71BB" w:rsidRDefault="00DC71BB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DC71BB" w:rsidRDefault="00195C9C">
      <w:pPr>
        <w:pStyle w:val="BodyText"/>
        <w:spacing w:before="74"/>
        <w:ind w:left="179"/>
        <w:rPr>
          <w:b w:val="0"/>
          <w:bCs w:val="0"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Promoter,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Managerial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(KMP),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6(2)</w:t>
      </w:r>
    </w:p>
    <w:p w:rsidR="00DC71BB" w:rsidRDefault="00DC71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C71BB" w:rsidRDefault="00DC71B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15280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0"/>
        <w:gridCol w:w="1350"/>
        <w:gridCol w:w="1440"/>
        <w:gridCol w:w="1530"/>
        <w:gridCol w:w="1620"/>
        <w:gridCol w:w="1980"/>
        <w:gridCol w:w="1170"/>
        <w:gridCol w:w="1350"/>
        <w:gridCol w:w="1440"/>
      </w:tblGrid>
      <w:tr w:rsidR="00DC71BB" w:rsidTr="00275F12">
        <w:trPr>
          <w:trHeight w:hRule="exact" w:val="1126"/>
        </w:trPr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ind w:left="22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 No.,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CIN/DIN</w:t>
            </w:r>
          </w:p>
          <w:p w:rsidR="00DC71BB" w:rsidRDefault="00195C9C">
            <w:pPr>
              <w:pStyle w:val="TableParagraph"/>
              <w:ind w:left="2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 address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2" w:righ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Category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 (Promoters/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KMP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</w:p>
          <w:p w:rsidR="00DC71BB" w:rsidRDefault="00195C9C">
            <w:pPr>
              <w:pStyle w:val="TableParagraph"/>
              <w:ind w:left="2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Directors/</w:t>
            </w:r>
            <w:proofErr w:type="spellStart"/>
            <w:r>
              <w:rPr>
                <w:rFonts w:ascii="Times New Roman"/>
                <w:sz w:val="20"/>
              </w:rPr>
              <w:t>imme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diate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relatives/others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5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Securities held as 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date of regulation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coming into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ind w:left="25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Shareholding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2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Future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contracts held as on the 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 Contracts held as on the date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</w:tr>
      <w:tr w:rsidR="00DC71BB" w:rsidTr="00275F12">
        <w:trPr>
          <w:trHeight w:hRule="exact" w:val="1624"/>
        </w:trPr>
        <w:tc>
          <w:tcPr>
            <w:tcW w:w="34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DC71BB"/>
        </w:tc>
        <w:tc>
          <w:tcPr>
            <w:tcW w:w="13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DC71B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security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Shares, Warrants, Convertible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Debentures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DC71BB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ind w:left="2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 lot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size)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2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 value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Rupee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5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lot size)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ind w:left="2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 in Rupee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</w:tr>
      <w:tr w:rsidR="00DC71BB" w:rsidTr="00275F12">
        <w:trPr>
          <w:trHeight w:hRule="exact" w:val="27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spacing w:line="227" w:lineRule="exact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C71BB" w:rsidRDefault="00195C9C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C71BB" w:rsidRDefault="00195C9C">
            <w:pPr>
              <w:pStyle w:val="TableParagraph"/>
              <w:spacing w:line="227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275F12" w:rsidTr="00275F12">
        <w:trPr>
          <w:trHeight w:hRule="exact" w:val="116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75F12" w:rsidRDefault="00275F12" w:rsidP="00275F1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Innocent Infrastructure Private Limited</w:t>
            </w:r>
          </w:p>
          <w:p w:rsidR="00275F12" w:rsidRDefault="00275F12" w:rsidP="00275F1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PAN : </w:t>
            </w: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AABCI9076Q</w:t>
            </w:r>
          </w:p>
          <w:p w:rsidR="00275F12" w:rsidRPr="00275F12" w:rsidRDefault="00275F12" w:rsidP="00275F1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Office No. 002, </w:t>
            </w:r>
            <w:proofErr w:type="spellStart"/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Gulmohar</w:t>
            </w:r>
            <w:proofErr w:type="spellEnd"/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Complex, Opp. </w:t>
            </w:r>
            <w:proofErr w:type="spellStart"/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Anupam</w:t>
            </w:r>
            <w:proofErr w:type="spellEnd"/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Cinema, Station Road, </w:t>
            </w:r>
            <w:proofErr w:type="spellStart"/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Goregaon</w:t>
            </w:r>
            <w:proofErr w:type="spellEnd"/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(East), Mumbai – 400 063</w:t>
            </w:r>
          </w:p>
          <w:p w:rsidR="00275F12" w:rsidRPr="00975781" w:rsidRDefault="00275F12" w:rsidP="00F961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F12" w:rsidRPr="00275F12" w:rsidRDefault="00275F12" w:rsidP="00275F12">
            <w:pPr>
              <w:jc w:val="center"/>
            </w:pP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Promoter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F12" w:rsidRDefault="00275F12" w:rsidP="00275F12">
            <w:pPr>
              <w:pStyle w:val="TableParagraph"/>
              <w:spacing w:line="227" w:lineRule="exact"/>
              <w:ind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Equity Shares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F12" w:rsidRDefault="00275F12" w:rsidP="00275F12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11,40,570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F12" w:rsidRDefault="00275F12" w:rsidP="00275F12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3.80%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75F12" w:rsidRDefault="00275F12" w:rsidP="00275F12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5F12" w:rsidRDefault="00275F12" w:rsidP="00275F12">
            <w:pPr>
              <w:pStyle w:val="TableParagraph"/>
              <w:spacing w:line="227" w:lineRule="exact"/>
              <w:ind w:righ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</w:tr>
    </w:tbl>
    <w:p w:rsidR="00DC71BB" w:rsidRDefault="00DC71B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B62A02" w:rsidRDefault="00B62A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B62A02" w:rsidRDefault="00B62A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Signature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B62A02" w:rsidRDefault="00B62A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B62A02" w:rsidRDefault="00B62A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Designation : </w:t>
      </w:r>
      <w:r w:rsidR="002B017D">
        <w:rPr>
          <w:rFonts w:ascii="Times New Roman" w:eastAsia="Times New Roman" w:hAnsi="Times New Roman" w:cs="Times New Roman"/>
          <w:sz w:val="19"/>
          <w:szCs w:val="19"/>
        </w:rPr>
        <w:t>Director</w:t>
      </w:r>
    </w:p>
    <w:p w:rsidR="00B62A02" w:rsidRDefault="00B62A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B62A02" w:rsidRDefault="00B62A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Date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25</w:t>
      </w:r>
      <w:r w:rsidRPr="00B62A02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May, 2015</w:t>
      </w:r>
    </w:p>
    <w:p w:rsidR="00B62A02" w:rsidRDefault="00B62A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B62A02" w:rsidRDefault="00B62A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Place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Mumbai</w:t>
      </w:r>
    </w:p>
    <w:p w:rsidR="001E6CC0" w:rsidRDefault="001E6CC0" w:rsidP="001E6CC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FORM A</w:t>
      </w:r>
    </w:p>
    <w:p w:rsidR="001E6CC0" w:rsidRDefault="001E6CC0" w:rsidP="001E6CC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Securities and Exchange Board of India (Prohibition of Insider Trading) Regulations, 2015</w:t>
      </w:r>
    </w:p>
    <w:p w:rsidR="001E6CC0" w:rsidRDefault="001E6CC0" w:rsidP="001E6CC0">
      <w:pPr>
        <w:pStyle w:val="BodyText"/>
        <w:spacing w:before="74"/>
        <w:ind w:left="5846"/>
        <w:rPr>
          <w:b w:val="0"/>
          <w:bCs w:val="0"/>
        </w:rPr>
      </w:pPr>
      <w:r>
        <w:t xml:space="preserve"> [Regulation 7 (1) (a) read with Regulation 6</w:t>
      </w:r>
      <w:r>
        <w:rPr>
          <w:spacing w:val="-15"/>
        </w:rPr>
        <w:t xml:space="preserve"> </w:t>
      </w:r>
      <w:r>
        <w:t>(2)]</w:t>
      </w:r>
    </w:p>
    <w:p w:rsidR="001E6CC0" w:rsidRDefault="001E6CC0" w:rsidP="001E6CC0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1E6CC0" w:rsidRDefault="001E6CC0" w:rsidP="001E6CC0">
      <w:pPr>
        <w:tabs>
          <w:tab w:val="left" w:pos="2339"/>
          <w:tab w:val="left" w:pos="5541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 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>NYSSA CORPORATION LIMITED</w:t>
      </w:r>
    </w:p>
    <w:p w:rsidR="001E6CC0" w:rsidRDefault="001E6CC0" w:rsidP="001E6CC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1E6CC0" w:rsidRDefault="001E6CC0" w:rsidP="001E6CC0">
      <w:pPr>
        <w:tabs>
          <w:tab w:val="left" w:pos="2339"/>
          <w:tab w:val="left" w:pos="5540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ISIN of 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INE812K01027</w:t>
      </w:r>
    </w:p>
    <w:p w:rsidR="001E6CC0" w:rsidRDefault="001E6CC0" w:rsidP="001E6CC0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1E6CC0" w:rsidRDefault="001E6CC0" w:rsidP="001E6CC0">
      <w:pPr>
        <w:pStyle w:val="BodyText"/>
        <w:spacing w:before="74"/>
        <w:ind w:left="179"/>
        <w:rPr>
          <w:b w:val="0"/>
          <w:bCs w:val="0"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Promoter,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Managerial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(KMP),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6(2)</w:t>
      </w:r>
    </w:p>
    <w:p w:rsidR="001E6CC0" w:rsidRDefault="001E6CC0" w:rsidP="001E6CC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15280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0"/>
        <w:gridCol w:w="1350"/>
        <w:gridCol w:w="1440"/>
        <w:gridCol w:w="1530"/>
        <w:gridCol w:w="1620"/>
        <w:gridCol w:w="1980"/>
        <w:gridCol w:w="1170"/>
        <w:gridCol w:w="1350"/>
        <w:gridCol w:w="1440"/>
      </w:tblGrid>
      <w:tr w:rsidR="001E6CC0" w:rsidTr="00F9614A">
        <w:trPr>
          <w:trHeight w:hRule="exact" w:val="1126"/>
        </w:trPr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ind w:left="22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 No.,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CIN/DIN</w:t>
            </w:r>
          </w:p>
          <w:p w:rsidR="001E6CC0" w:rsidRDefault="001E6CC0" w:rsidP="00F9614A">
            <w:pPr>
              <w:pStyle w:val="TableParagraph"/>
              <w:ind w:left="2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 address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2" w:righ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Category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 (Promoters/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KMP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</w:p>
          <w:p w:rsidR="001E6CC0" w:rsidRDefault="001E6CC0" w:rsidP="00F9614A">
            <w:pPr>
              <w:pStyle w:val="TableParagraph"/>
              <w:ind w:left="2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Directors/</w:t>
            </w:r>
            <w:proofErr w:type="spellStart"/>
            <w:r>
              <w:rPr>
                <w:rFonts w:ascii="Times New Roman"/>
                <w:sz w:val="20"/>
              </w:rPr>
              <w:t>imme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diate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relatives/others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Securities held as 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date of regulation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coming into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ind w:left="25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Shareholding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2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Future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contracts held as on the 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 Contracts held as on the date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</w:tr>
      <w:tr w:rsidR="001E6CC0" w:rsidTr="00F9614A">
        <w:trPr>
          <w:trHeight w:hRule="exact" w:val="1624"/>
        </w:trPr>
        <w:tc>
          <w:tcPr>
            <w:tcW w:w="34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/>
        </w:tc>
        <w:tc>
          <w:tcPr>
            <w:tcW w:w="13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security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Shares, Warrants, Convertible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Debentures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ind w:left="2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 lot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size)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2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 value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Rupee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lot size)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 in Rupee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</w:tr>
      <w:tr w:rsidR="001E6CC0" w:rsidTr="00F9614A">
        <w:trPr>
          <w:trHeight w:hRule="exact" w:val="27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1E6CC0" w:rsidTr="00E26E31">
        <w:trPr>
          <w:trHeight w:hRule="exact" w:val="149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1E6C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1E6CC0">
              <w:rPr>
                <w:rFonts w:ascii="Times New Roman" w:eastAsiaTheme="minorEastAsia" w:hAnsi="Times New Roman" w:cs="Times New Roman"/>
                <w:sz w:val="20"/>
                <w:szCs w:val="20"/>
              </w:rPr>
              <w:t>Ravindrakumar</w:t>
            </w:r>
            <w:proofErr w:type="spellEnd"/>
            <w:r w:rsidRPr="001E6CC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CC0">
              <w:rPr>
                <w:rFonts w:ascii="Times New Roman" w:eastAsiaTheme="minorEastAsia" w:hAnsi="Times New Roman" w:cs="Times New Roman"/>
                <w:sz w:val="20"/>
                <w:szCs w:val="20"/>
              </w:rPr>
              <w:t>Ruia</w:t>
            </w:r>
            <w:proofErr w:type="spellEnd"/>
          </w:p>
          <w:p w:rsidR="001E6CC0" w:rsidRDefault="001E6CC0" w:rsidP="001E6C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PAN : </w:t>
            </w:r>
            <w:r w:rsidRPr="001E6CC0">
              <w:rPr>
                <w:rFonts w:ascii="Times New Roman" w:eastAsiaTheme="minorEastAsia" w:hAnsi="Times New Roman" w:cs="Times New Roman"/>
                <w:sz w:val="20"/>
                <w:szCs w:val="20"/>
              </w:rPr>
              <w:t>AABPR6608N</w:t>
            </w:r>
          </w:p>
          <w:p w:rsidR="001E6CC0" w:rsidRPr="00E26E31" w:rsidRDefault="001E6CC0" w:rsidP="001E6CC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26E31">
              <w:rPr>
                <w:rFonts w:ascii="Times New Roman" w:eastAsiaTheme="minorEastAsia" w:hAnsi="Times New Roman" w:cs="Times New Roman"/>
                <w:sz w:val="18"/>
                <w:szCs w:val="18"/>
              </w:rPr>
              <w:t>C-404, 4TH FLR</w:t>
            </w:r>
            <w:proofErr w:type="gramStart"/>
            <w:r w:rsidRPr="00E26E31">
              <w:rPr>
                <w:rFonts w:ascii="Times New Roman" w:eastAsiaTheme="minorEastAsia" w:hAnsi="Times New Roman" w:cs="Times New Roman"/>
                <w:sz w:val="18"/>
                <w:szCs w:val="18"/>
              </w:rPr>
              <w:t>,MARATHON</w:t>
            </w:r>
            <w:proofErr w:type="gramEnd"/>
            <w:r w:rsidRPr="00E26E3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NEXTGEN INNOVA,</w:t>
            </w:r>
            <w:r w:rsidRPr="00E26E31">
              <w:rPr>
                <w:rFonts w:ascii="Times New Roman" w:eastAsiaTheme="minorEastAsia" w:hAnsi="Times New Roman" w:cs="Times New Roman"/>
                <w:sz w:val="18"/>
                <w:szCs w:val="18"/>
              </w:rPr>
              <w:tab/>
              <w:t>OPP. PENINSULA CORPORATE PARK,</w:t>
            </w:r>
            <w:r w:rsidRPr="00E26E31">
              <w:rPr>
                <w:rFonts w:ascii="Times New Roman" w:eastAsiaTheme="minorEastAsia" w:hAnsi="Times New Roman" w:cs="Times New Roman"/>
                <w:sz w:val="18"/>
                <w:szCs w:val="18"/>
              </w:rPr>
              <w:tab/>
              <w:t xml:space="preserve">OFF. G. K. MARG, LOWER PAREL, MUMBAI </w:t>
            </w:r>
            <w:r w:rsidR="00E26E31">
              <w:rPr>
                <w:rFonts w:ascii="Times New Roman" w:eastAsiaTheme="minorEastAsia" w:hAnsi="Times New Roman" w:cs="Times New Roman"/>
                <w:sz w:val="18"/>
                <w:szCs w:val="18"/>
              </w:rPr>
              <w:t>–</w:t>
            </w:r>
            <w:r w:rsidRPr="00E26E31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400013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Pr="00275F12" w:rsidRDefault="001E6CC0" w:rsidP="00F9614A">
            <w:pPr>
              <w:jc w:val="center"/>
            </w:pP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Promoter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Equity Shares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6,44,000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2.15%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</w:tr>
    </w:tbl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Signature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E26E31" w:rsidRDefault="00E26E31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Designation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E26E31" w:rsidRDefault="00E26E31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Date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25</w:t>
      </w:r>
      <w:r w:rsidRPr="00B62A02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May, 2015</w:t>
      </w:r>
    </w:p>
    <w:p w:rsidR="001E6CC0" w:rsidRPr="00B62A02" w:rsidRDefault="001E6CC0" w:rsidP="00E26E31">
      <w:pPr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Place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Mumbai</w:t>
      </w:r>
    </w:p>
    <w:p w:rsidR="001E6CC0" w:rsidRDefault="001E6CC0" w:rsidP="001E6CC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FORM A</w:t>
      </w:r>
    </w:p>
    <w:p w:rsidR="001E6CC0" w:rsidRDefault="001E6CC0" w:rsidP="001E6CC0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Securities and Exchange Board of India (Prohibition of Insider Trading) Regulations, 2015</w:t>
      </w:r>
    </w:p>
    <w:p w:rsidR="001E6CC0" w:rsidRDefault="001E6CC0" w:rsidP="001E6CC0">
      <w:pPr>
        <w:pStyle w:val="BodyText"/>
        <w:spacing w:before="74"/>
        <w:ind w:left="5846"/>
        <w:rPr>
          <w:b w:val="0"/>
          <w:bCs w:val="0"/>
        </w:rPr>
      </w:pPr>
      <w:r>
        <w:t xml:space="preserve"> [Regulation 7 (1) (a) read with Regulation 6</w:t>
      </w:r>
      <w:r>
        <w:rPr>
          <w:spacing w:val="-15"/>
        </w:rPr>
        <w:t xml:space="preserve"> </w:t>
      </w:r>
      <w:r>
        <w:t>(2)]</w:t>
      </w:r>
    </w:p>
    <w:p w:rsidR="001E6CC0" w:rsidRDefault="001E6CC0" w:rsidP="001E6CC0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1E6CC0" w:rsidRDefault="001E6CC0" w:rsidP="001E6CC0">
      <w:pPr>
        <w:tabs>
          <w:tab w:val="left" w:pos="2339"/>
          <w:tab w:val="left" w:pos="5541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 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>NYSSA CORPORATION LIMITED</w:t>
      </w:r>
    </w:p>
    <w:p w:rsidR="001E6CC0" w:rsidRDefault="001E6CC0" w:rsidP="001E6CC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1E6CC0" w:rsidRDefault="001E6CC0" w:rsidP="001E6CC0">
      <w:pPr>
        <w:tabs>
          <w:tab w:val="left" w:pos="2339"/>
          <w:tab w:val="left" w:pos="5540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ISIN of 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INE812K01027</w:t>
      </w:r>
    </w:p>
    <w:p w:rsidR="001E6CC0" w:rsidRDefault="001E6CC0" w:rsidP="001E6CC0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1E6CC0" w:rsidRDefault="001E6CC0" w:rsidP="001E6CC0">
      <w:pPr>
        <w:pStyle w:val="BodyText"/>
        <w:spacing w:before="74"/>
        <w:ind w:left="179"/>
        <w:rPr>
          <w:b w:val="0"/>
          <w:bCs w:val="0"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Promoter,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Managerial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(KMP),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6(2)</w:t>
      </w:r>
    </w:p>
    <w:p w:rsidR="001E6CC0" w:rsidRDefault="001E6CC0" w:rsidP="001E6CC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15280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0"/>
        <w:gridCol w:w="1350"/>
        <w:gridCol w:w="1440"/>
        <w:gridCol w:w="1530"/>
        <w:gridCol w:w="1620"/>
        <w:gridCol w:w="1980"/>
        <w:gridCol w:w="1170"/>
        <w:gridCol w:w="1350"/>
        <w:gridCol w:w="1440"/>
      </w:tblGrid>
      <w:tr w:rsidR="001E6CC0" w:rsidTr="00F9614A">
        <w:trPr>
          <w:trHeight w:hRule="exact" w:val="1126"/>
        </w:trPr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ind w:left="22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 No.,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CIN/DIN</w:t>
            </w:r>
          </w:p>
          <w:p w:rsidR="001E6CC0" w:rsidRDefault="001E6CC0" w:rsidP="00F9614A">
            <w:pPr>
              <w:pStyle w:val="TableParagraph"/>
              <w:ind w:left="2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 address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2" w:righ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Category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 (Promoters/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KMP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</w:p>
          <w:p w:rsidR="001E6CC0" w:rsidRDefault="001E6CC0" w:rsidP="00F9614A">
            <w:pPr>
              <w:pStyle w:val="TableParagraph"/>
              <w:ind w:left="2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Directors/</w:t>
            </w:r>
            <w:proofErr w:type="spellStart"/>
            <w:r>
              <w:rPr>
                <w:rFonts w:ascii="Times New Roman"/>
                <w:sz w:val="20"/>
              </w:rPr>
              <w:t>imme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diate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relatives/others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Securities held as 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date of regulation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coming into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ind w:left="25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Shareholding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2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Future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contracts held as on the 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 Contracts held as on the date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</w:tr>
      <w:tr w:rsidR="001E6CC0" w:rsidTr="00F9614A">
        <w:trPr>
          <w:trHeight w:hRule="exact" w:val="1624"/>
        </w:trPr>
        <w:tc>
          <w:tcPr>
            <w:tcW w:w="34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/>
        </w:tc>
        <w:tc>
          <w:tcPr>
            <w:tcW w:w="13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security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Shares, Warrants, Convertible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Debentures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ind w:left="2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 lot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size)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2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 value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Rupee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lot size)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ind w:left="2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 in Rupee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</w:tr>
      <w:tr w:rsidR="001E6CC0" w:rsidTr="00F9614A">
        <w:trPr>
          <w:trHeight w:hRule="exact" w:val="27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1E6CC0" w:rsidTr="00E26E31">
        <w:trPr>
          <w:trHeight w:hRule="exact" w:val="140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1E6CC0">
              <w:rPr>
                <w:rFonts w:ascii="Times New Roman" w:eastAsiaTheme="minorEastAsia" w:hAnsi="Times New Roman" w:cs="Times New Roman"/>
                <w:sz w:val="20"/>
                <w:szCs w:val="20"/>
              </w:rPr>
              <w:t>Shailja</w:t>
            </w:r>
            <w:proofErr w:type="spellEnd"/>
            <w:r w:rsidRPr="001E6CC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CC0">
              <w:rPr>
                <w:rFonts w:ascii="Times New Roman" w:eastAsiaTheme="minorEastAsia" w:hAnsi="Times New Roman" w:cs="Times New Roman"/>
                <w:sz w:val="20"/>
                <w:szCs w:val="20"/>
              </w:rPr>
              <w:t>Ruia</w:t>
            </w:r>
            <w:proofErr w:type="spellEnd"/>
          </w:p>
          <w:p w:rsidR="001E6CC0" w:rsidRDefault="001E6CC0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PAN : </w:t>
            </w:r>
            <w:r w:rsidRPr="001E6CC0">
              <w:rPr>
                <w:rFonts w:ascii="Times New Roman" w:eastAsiaTheme="minorEastAsia" w:hAnsi="Times New Roman" w:cs="Times New Roman"/>
                <w:sz w:val="20"/>
                <w:szCs w:val="20"/>
              </w:rPr>
              <w:t>AABPR8224N</w:t>
            </w:r>
          </w:p>
          <w:p w:rsidR="001E6CC0" w:rsidRPr="00975781" w:rsidRDefault="001E6CC0" w:rsidP="00E26E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E26E31">
              <w:rPr>
                <w:rFonts w:ascii="Times New Roman" w:eastAsiaTheme="minorEastAsia" w:hAnsi="Times New Roman" w:cs="Times New Roman"/>
                <w:sz w:val="19"/>
                <w:szCs w:val="19"/>
              </w:rPr>
              <w:t>C-404, MARATHON NEXTGEN INNOVA</w:t>
            </w:r>
            <w:proofErr w:type="gramStart"/>
            <w:r w:rsidRPr="00E26E31">
              <w:rPr>
                <w:rFonts w:ascii="Times New Roman" w:eastAsiaTheme="minorEastAsia" w:hAnsi="Times New Roman" w:cs="Times New Roman"/>
                <w:sz w:val="19"/>
                <w:szCs w:val="19"/>
              </w:rPr>
              <w:t>,4TH</w:t>
            </w:r>
            <w:proofErr w:type="gramEnd"/>
            <w:r w:rsidRPr="00E26E31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FLR,OPP PENINSULA CORP PARK,OFF. G. K. MARG, LOWER PAREL,MUMBAI - 40001</w:t>
            </w:r>
            <w:r w:rsidRPr="0097578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Pr="00275F12" w:rsidRDefault="001E6CC0" w:rsidP="00F9614A">
            <w:pPr>
              <w:jc w:val="center"/>
            </w:pP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Promoter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Equity Shares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E26E31" w:rsidP="00E26E31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  <w:r w:rsidR="001E6CC0"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z w:val="20"/>
              </w:rPr>
              <w:t>00</w:t>
            </w:r>
            <w:r w:rsidR="001E6CC0">
              <w:rPr>
                <w:rFonts w:ascii="Times New Roman"/>
                <w:sz w:val="2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E26E31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10.00%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6CC0" w:rsidRDefault="001E6CC0" w:rsidP="00F9614A">
            <w:pPr>
              <w:pStyle w:val="TableParagraph"/>
              <w:spacing w:line="227" w:lineRule="exact"/>
              <w:ind w:righ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</w:tr>
    </w:tbl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Signature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Designation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Date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25</w:t>
      </w:r>
      <w:r w:rsidRPr="00B62A02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May, 2015</w:t>
      </w:r>
    </w:p>
    <w:p w:rsidR="001E6CC0" w:rsidRPr="00B62A02" w:rsidRDefault="001E6CC0" w:rsidP="001E6CC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Place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Mumbai</w:t>
      </w:r>
    </w:p>
    <w:p w:rsidR="00E26E31" w:rsidRDefault="00E26E31" w:rsidP="00E26E3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FORM A</w:t>
      </w:r>
    </w:p>
    <w:p w:rsidR="00E26E31" w:rsidRDefault="00E26E31" w:rsidP="00E26E3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Securities and Exchange Board of India (Prohibition of Insider Trading) Regulations, 2015</w:t>
      </w:r>
    </w:p>
    <w:p w:rsidR="00E26E31" w:rsidRDefault="00E26E31" w:rsidP="00E26E31">
      <w:pPr>
        <w:pStyle w:val="BodyText"/>
        <w:spacing w:before="74"/>
        <w:ind w:left="5846"/>
        <w:rPr>
          <w:b w:val="0"/>
          <w:bCs w:val="0"/>
        </w:rPr>
      </w:pPr>
      <w:r>
        <w:t xml:space="preserve"> [Regulation 7 (1) (a) read with Regulation 6</w:t>
      </w:r>
      <w:r>
        <w:rPr>
          <w:spacing w:val="-15"/>
        </w:rPr>
        <w:t xml:space="preserve"> </w:t>
      </w:r>
      <w:r>
        <w:t>(2)]</w:t>
      </w:r>
    </w:p>
    <w:p w:rsidR="00E26E31" w:rsidRDefault="00E26E31" w:rsidP="00E26E31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6E31" w:rsidRDefault="00E26E31" w:rsidP="00E26E31">
      <w:pPr>
        <w:tabs>
          <w:tab w:val="left" w:pos="2339"/>
          <w:tab w:val="left" w:pos="5541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 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>NYSSA CORPORATION LIMITED</w:t>
      </w:r>
    </w:p>
    <w:p w:rsidR="00E26E31" w:rsidRDefault="00E26E31" w:rsidP="00E26E31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26E31" w:rsidRDefault="00E26E31" w:rsidP="00E26E31">
      <w:pPr>
        <w:tabs>
          <w:tab w:val="left" w:pos="2339"/>
          <w:tab w:val="left" w:pos="5540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ISIN of 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INE812K01027</w:t>
      </w:r>
    </w:p>
    <w:p w:rsidR="00E26E31" w:rsidRDefault="00E26E31" w:rsidP="00E26E31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E26E31" w:rsidRDefault="00E26E31" w:rsidP="00E26E31">
      <w:pPr>
        <w:pStyle w:val="BodyText"/>
        <w:spacing w:before="74"/>
        <w:ind w:left="179"/>
        <w:rPr>
          <w:b w:val="0"/>
          <w:bCs w:val="0"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Promoter,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Managerial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(KMP),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6(2)</w:t>
      </w:r>
    </w:p>
    <w:p w:rsidR="00E26E31" w:rsidRDefault="00E26E31" w:rsidP="00E26E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15280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0"/>
        <w:gridCol w:w="1350"/>
        <w:gridCol w:w="1440"/>
        <w:gridCol w:w="1530"/>
        <w:gridCol w:w="1620"/>
        <w:gridCol w:w="1980"/>
        <w:gridCol w:w="1170"/>
        <w:gridCol w:w="1350"/>
        <w:gridCol w:w="1440"/>
      </w:tblGrid>
      <w:tr w:rsidR="00E26E31" w:rsidTr="00F9614A">
        <w:trPr>
          <w:trHeight w:hRule="exact" w:val="1126"/>
        </w:trPr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ind w:left="22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 No.,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CIN/DIN</w:t>
            </w:r>
          </w:p>
          <w:p w:rsidR="00E26E31" w:rsidRDefault="00E26E31" w:rsidP="00F9614A">
            <w:pPr>
              <w:pStyle w:val="TableParagraph"/>
              <w:ind w:left="2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 address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2" w:righ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Category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 (Promoters/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KMP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</w:p>
          <w:p w:rsidR="00E26E31" w:rsidRDefault="00E26E31" w:rsidP="00F9614A">
            <w:pPr>
              <w:pStyle w:val="TableParagraph"/>
              <w:ind w:left="2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Directors/</w:t>
            </w:r>
            <w:proofErr w:type="spellStart"/>
            <w:r>
              <w:rPr>
                <w:rFonts w:ascii="Times New Roman"/>
                <w:sz w:val="20"/>
              </w:rPr>
              <w:t>imme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diate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relatives/others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Securities held as 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date of regulation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coming into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ind w:left="25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Shareholding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2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Future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contracts held as on the 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 Contracts held as on the date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</w:tr>
      <w:tr w:rsidR="00E26E31" w:rsidTr="00F9614A">
        <w:trPr>
          <w:trHeight w:hRule="exact" w:val="1624"/>
        </w:trPr>
        <w:tc>
          <w:tcPr>
            <w:tcW w:w="34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/>
        </w:tc>
        <w:tc>
          <w:tcPr>
            <w:tcW w:w="13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security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Shares, Warrants, Convertible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Debentures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ind w:left="2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 lot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size)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2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 value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Rupee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lot size)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 in Rupee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</w:tr>
      <w:tr w:rsidR="00E26E31" w:rsidTr="00F9614A">
        <w:trPr>
          <w:trHeight w:hRule="exact" w:val="27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E26E31" w:rsidTr="00E26E31">
        <w:trPr>
          <w:trHeight w:hRule="exact" w:val="167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6E31" w:rsidRPr="00E26E31" w:rsidRDefault="00E26E31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E26E31">
              <w:rPr>
                <w:rFonts w:ascii="Times New Roman" w:eastAsiaTheme="minorEastAsia" w:hAnsi="Times New Roman" w:cs="Times New Roman"/>
                <w:sz w:val="20"/>
                <w:szCs w:val="20"/>
              </w:rPr>
              <w:t>Rekha</w:t>
            </w:r>
            <w:proofErr w:type="spellEnd"/>
            <w:r w:rsidRPr="00E26E3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E31">
              <w:rPr>
                <w:rFonts w:ascii="Times New Roman" w:eastAsiaTheme="minorEastAsia" w:hAnsi="Times New Roman" w:cs="Times New Roman"/>
                <w:sz w:val="20"/>
                <w:szCs w:val="20"/>
              </w:rPr>
              <w:t>Ruia</w:t>
            </w:r>
            <w:proofErr w:type="spellEnd"/>
          </w:p>
          <w:p w:rsidR="00E26E31" w:rsidRDefault="00E26E31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PAN : </w:t>
            </w:r>
            <w:r w:rsidRPr="00E26E31">
              <w:rPr>
                <w:rFonts w:ascii="Times New Roman" w:eastAsiaTheme="minorEastAsia" w:hAnsi="Times New Roman" w:cs="Times New Roman"/>
                <w:sz w:val="20"/>
                <w:szCs w:val="20"/>
              </w:rPr>
              <w:t>AABPR8228A</w:t>
            </w:r>
          </w:p>
          <w:p w:rsidR="00E26E31" w:rsidRPr="00E26E31" w:rsidRDefault="00E26E31" w:rsidP="00E26E3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E26E31">
              <w:rPr>
                <w:rFonts w:ascii="Times New Roman" w:eastAsiaTheme="minorEastAsia" w:hAnsi="Times New Roman" w:cs="Times New Roman"/>
                <w:sz w:val="19"/>
                <w:szCs w:val="19"/>
              </w:rPr>
              <w:t>C-404, 4TH FLR</w:t>
            </w:r>
            <w:proofErr w:type="gramStart"/>
            <w:r w:rsidRPr="00E26E31">
              <w:rPr>
                <w:rFonts w:ascii="Times New Roman" w:eastAsiaTheme="minorEastAsia" w:hAnsi="Times New Roman" w:cs="Times New Roman"/>
                <w:sz w:val="19"/>
                <w:szCs w:val="19"/>
              </w:rPr>
              <w:t>,MARATHON</w:t>
            </w:r>
            <w:proofErr w:type="gramEnd"/>
            <w:r w:rsidRPr="00E26E31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NEXTGEN INNOVA,</w:t>
            </w:r>
            <w:r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</w:t>
            </w:r>
            <w:r w:rsidRPr="00E26E31">
              <w:rPr>
                <w:rFonts w:ascii="Times New Roman" w:eastAsiaTheme="minorEastAsia" w:hAnsi="Times New Roman" w:cs="Times New Roman"/>
                <w:sz w:val="19"/>
                <w:szCs w:val="19"/>
              </w:rPr>
              <w:t>OPP. PENINSULA CORPORATE PARK,</w:t>
            </w:r>
            <w:r w:rsidRPr="00E26E31">
              <w:rPr>
                <w:rFonts w:ascii="Times New Roman" w:eastAsiaTheme="minorEastAsia" w:hAnsi="Times New Roman" w:cs="Times New Roman"/>
                <w:sz w:val="19"/>
                <w:szCs w:val="19"/>
              </w:rPr>
              <w:tab/>
              <w:t>OFF. G. K. MARG, LOWER PAREL, MUMBAI - 400013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Pr="00275F12" w:rsidRDefault="00E26E31" w:rsidP="00F9614A">
            <w:pPr>
              <w:jc w:val="center"/>
            </w:pP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Promoter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Equity Shares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30,00,000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10.00%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</w:tr>
    </w:tbl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Signature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Designation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Date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25</w:t>
      </w:r>
      <w:r w:rsidRPr="00B62A02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May, 2015</w:t>
      </w:r>
    </w:p>
    <w:p w:rsidR="00E26E31" w:rsidRPr="00B62A02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Place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Mumbai</w:t>
      </w:r>
    </w:p>
    <w:p w:rsidR="00E26E31" w:rsidRDefault="00E26E31" w:rsidP="00E26E3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FORM A</w:t>
      </w:r>
    </w:p>
    <w:p w:rsidR="00E26E31" w:rsidRDefault="00E26E31" w:rsidP="00E26E3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Securities and Exchange Board of India (Prohibition of Insider Trading) Regulations, 2015</w:t>
      </w:r>
    </w:p>
    <w:p w:rsidR="00E26E31" w:rsidRDefault="00E26E31" w:rsidP="00E26E31">
      <w:pPr>
        <w:pStyle w:val="BodyText"/>
        <w:spacing w:before="74"/>
        <w:ind w:left="5846"/>
        <w:rPr>
          <w:b w:val="0"/>
          <w:bCs w:val="0"/>
        </w:rPr>
      </w:pPr>
      <w:r>
        <w:t xml:space="preserve"> [Regulation 7 (1) (a) read with Regulation 6</w:t>
      </w:r>
      <w:r>
        <w:rPr>
          <w:spacing w:val="-15"/>
        </w:rPr>
        <w:t xml:space="preserve"> </w:t>
      </w:r>
      <w:r>
        <w:t>(2)]</w:t>
      </w:r>
    </w:p>
    <w:p w:rsidR="00E26E31" w:rsidRDefault="00E26E31" w:rsidP="00E26E31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26E31" w:rsidRDefault="00E26E31" w:rsidP="00E26E31">
      <w:pPr>
        <w:tabs>
          <w:tab w:val="left" w:pos="2339"/>
          <w:tab w:val="left" w:pos="5541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 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>NYSSA CORPORATION LIMITED</w:t>
      </w:r>
    </w:p>
    <w:p w:rsidR="00E26E31" w:rsidRDefault="00E26E31" w:rsidP="00E26E31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26E31" w:rsidRDefault="00E26E31" w:rsidP="00E26E31">
      <w:pPr>
        <w:tabs>
          <w:tab w:val="left" w:pos="2339"/>
          <w:tab w:val="left" w:pos="5540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ISIN of 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INE812K01027</w:t>
      </w:r>
    </w:p>
    <w:p w:rsidR="00E26E31" w:rsidRDefault="00E26E31" w:rsidP="00E26E31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E26E31" w:rsidRDefault="00E26E31" w:rsidP="00E26E31">
      <w:pPr>
        <w:pStyle w:val="BodyText"/>
        <w:spacing w:before="74"/>
        <w:ind w:left="179"/>
        <w:rPr>
          <w:b w:val="0"/>
          <w:bCs w:val="0"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Promoter,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Managerial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(KMP),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6(2)</w:t>
      </w:r>
    </w:p>
    <w:p w:rsidR="00E26E31" w:rsidRDefault="00E26E31" w:rsidP="00E26E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15280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0"/>
        <w:gridCol w:w="1350"/>
        <w:gridCol w:w="1440"/>
        <w:gridCol w:w="1530"/>
        <w:gridCol w:w="1620"/>
        <w:gridCol w:w="1980"/>
        <w:gridCol w:w="1170"/>
        <w:gridCol w:w="1350"/>
        <w:gridCol w:w="1440"/>
      </w:tblGrid>
      <w:tr w:rsidR="00E26E31" w:rsidTr="00F9614A">
        <w:trPr>
          <w:trHeight w:hRule="exact" w:val="1126"/>
        </w:trPr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ind w:left="22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 No.,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CIN/DIN</w:t>
            </w:r>
          </w:p>
          <w:p w:rsidR="00E26E31" w:rsidRDefault="00E26E31" w:rsidP="00F9614A">
            <w:pPr>
              <w:pStyle w:val="TableParagraph"/>
              <w:ind w:left="2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 address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2" w:righ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Category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 (Promoters/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KMP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</w:p>
          <w:p w:rsidR="00E26E31" w:rsidRDefault="00E26E31" w:rsidP="00F9614A">
            <w:pPr>
              <w:pStyle w:val="TableParagraph"/>
              <w:ind w:left="2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Directors/</w:t>
            </w:r>
            <w:proofErr w:type="spellStart"/>
            <w:r>
              <w:rPr>
                <w:rFonts w:ascii="Times New Roman"/>
                <w:sz w:val="20"/>
              </w:rPr>
              <w:t>imme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diate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relatives/others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Securities held as 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date of regulation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coming into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ind w:left="25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Shareholding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2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Future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contracts held as on the 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 Contracts held as on the date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</w:tr>
      <w:tr w:rsidR="00E26E31" w:rsidTr="00F9614A">
        <w:trPr>
          <w:trHeight w:hRule="exact" w:val="1624"/>
        </w:trPr>
        <w:tc>
          <w:tcPr>
            <w:tcW w:w="34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/>
        </w:tc>
        <w:tc>
          <w:tcPr>
            <w:tcW w:w="13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security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Shares, Warrants, Convertible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Debentures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ind w:left="2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 lot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size)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2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 value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Rupee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lot size)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ind w:left="2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 in Rupee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</w:tr>
      <w:tr w:rsidR="00E26E31" w:rsidTr="00F9614A">
        <w:trPr>
          <w:trHeight w:hRule="exact" w:val="27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E26E31" w:rsidTr="00EB2702">
        <w:trPr>
          <w:trHeight w:hRule="exact" w:val="113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26E31" w:rsidRPr="00E26E31" w:rsidRDefault="00E26E31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E26E31">
              <w:rPr>
                <w:rFonts w:ascii="Times New Roman" w:eastAsiaTheme="minorEastAsia" w:hAnsi="Times New Roman" w:cs="Times New Roman"/>
                <w:sz w:val="20"/>
                <w:szCs w:val="20"/>
              </w:rPr>
              <w:t>Sushilkumar</w:t>
            </w:r>
            <w:proofErr w:type="spellEnd"/>
            <w:r w:rsidRPr="00E26E31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E31">
              <w:rPr>
                <w:rFonts w:ascii="Times New Roman" w:eastAsiaTheme="minorEastAsia" w:hAnsi="Times New Roman" w:cs="Times New Roman"/>
                <w:sz w:val="20"/>
                <w:szCs w:val="20"/>
              </w:rPr>
              <w:t>Nevatia</w:t>
            </w:r>
            <w:proofErr w:type="spellEnd"/>
          </w:p>
          <w:p w:rsidR="00E26E31" w:rsidRDefault="00E26E31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PAN : </w:t>
            </w:r>
            <w:r w:rsidRPr="00E26E31">
              <w:rPr>
                <w:rFonts w:ascii="Times New Roman" w:eastAsiaTheme="minorEastAsia" w:hAnsi="Times New Roman" w:cs="Times New Roman"/>
                <w:sz w:val="20"/>
                <w:szCs w:val="20"/>
              </w:rPr>
              <w:t>AACPN0689C</w:t>
            </w:r>
          </w:p>
          <w:p w:rsidR="00E26E31" w:rsidRPr="00E26E31" w:rsidRDefault="00EB2702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  <w:r w:rsidRPr="00EB2702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22,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19"/>
                <w:szCs w:val="19"/>
              </w:rPr>
              <w:t>Brij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19"/>
                <w:szCs w:val="19"/>
              </w:rPr>
              <w:t>Kutir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19"/>
                <w:szCs w:val="19"/>
              </w:rPr>
              <w:t>Nepensea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19"/>
                <w:szCs w:val="19"/>
              </w:rPr>
              <w:t xml:space="preserve"> Road, Mumbai – 400 006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Pr="00275F12" w:rsidRDefault="00E26E31" w:rsidP="00F9614A">
            <w:pPr>
              <w:jc w:val="center"/>
            </w:pP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Promoter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Equity Shares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B2702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B2702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00.00%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26E31" w:rsidRDefault="00E26E31" w:rsidP="00F9614A">
            <w:pPr>
              <w:pStyle w:val="TableParagraph"/>
              <w:spacing w:line="227" w:lineRule="exact"/>
              <w:ind w:righ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</w:tr>
    </w:tbl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Signature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Designation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EB2702" w:rsidRDefault="00EB2702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6E31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Date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25</w:t>
      </w:r>
      <w:r w:rsidRPr="00B62A02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May, 2015</w:t>
      </w:r>
    </w:p>
    <w:p w:rsidR="00EB2702" w:rsidRDefault="00EB2702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26E31" w:rsidRPr="00B62A02" w:rsidRDefault="00E26E31" w:rsidP="00E26E31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Place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Mumbai</w:t>
      </w:r>
    </w:p>
    <w:p w:rsidR="00EB2702" w:rsidRDefault="00EB2702" w:rsidP="00EB270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FORM A</w:t>
      </w:r>
    </w:p>
    <w:p w:rsidR="00EB2702" w:rsidRDefault="00EB2702" w:rsidP="00EB270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Securities and Exchange Board of India (Prohibition of Insider Trading) Regulations, 2015</w:t>
      </w:r>
    </w:p>
    <w:p w:rsidR="00EB2702" w:rsidRDefault="00EB2702" w:rsidP="00EB2702">
      <w:pPr>
        <w:pStyle w:val="BodyText"/>
        <w:spacing w:before="74"/>
        <w:ind w:left="5846"/>
        <w:rPr>
          <w:b w:val="0"/>
          <w:bCs w:val="0"/>
        </w:rPr>
      </w:pPr>
      <w:r>
        <w:t xml:space="preserve"> [Regulation 7 (1) (a) read with Regulation 6</w:t>
      </w:r>
      <w:r>
        <w:rPr>
          <w:spacing w:val="-15"/>
        </w:rPr>
        <w:t xml:space="preserve"> </w:t>
      </w:r>
      <w:r>
        <w:t>(2)]</w:t>
      </w:r>
    </w:p>
    <w:p w:rsidR="00EB2702" w:rsidRDefault="00EB2702" w:rsidP="00EB2702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EB2702" w:rsidRDefault="00EB2702" w:rsidP="00EB2702">
      <w:pPr>
        <w:tabs>
          <w:tab w:val="left" w:pos="2339"/>
          <w:tab w:val="left" w:pos="5541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Name of the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>NYSSA CORPORATION LIMITED</w:t>
      </w:r>
    </w:p>
    <w:p w:rsidR="00EB2702" w:rsidRDefault="00EB2702" w:rsidP="00EB2702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B2702" w:rsidRDefault="00EB2702" w:rsidP="00EB2702">
      <w:pPr>
        <w:tabs>
          <w:tab w:val="left" w:pos="2339"/>
          <w:tab w:val="left" w:pos="5540"/>
        </w:tabs>
        <w:spacing w:before="74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ISIN of 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company: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 xml:space="preserve"> INE812K01027</w:t>
      </w:r>
    </w:p>
    <w:p w:rsidR="00EB2702" w:rsidRDefault="00EB2702" w:rsidP="00EB2702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EB2702" w:rsidRDefault="00EB2702" w:rsidP="00EB2702">
      <w:pPr>
        <w:pStyle w:val="BodyText"/>
        <w:spacing w:before="74"/>
        <w:ind w:left="179"/>
        <w:rPr>
          <w:b w:val="0"/>
          <w:bCs w:val="0"/>
        </w:rPr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Securities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Promoter,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Managerial</w:t>
      </w:r>
      <w:r>
        <w:rPr>
          <w:spacing w:val="-5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(KMP),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Regulation</w:t>
      </w:r>
      <w:r>
        <w:rPr>
          <w:spacing w:val="-5"/>
        </w:rPr>
        <w:t xml:space="preserve"> </w:t>
      </w:r>
      <w:r>
        <w:t>6(2)</w:t>
      </w:r>
    </w:p>
    <w:p w:rsidR="00EB2702" w:rsidRDefault="00EB2702" w:rsidP="00EB27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15280" w:type="dxa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0"/>
        <w:gridCol w:w="1350"/>
        <w:gridCol w:w="1440"/>
        <w:gridCol w:w="1530"/>
        <w:gridCol w:w="1620"/>
        <w:gridCol w:w="1980"/>
        <w:gridCol w:w="1170"/>
        <w:gridCol w:w="1350"/>
        <w:gridCol w:w="1440"/>
      </w:tblGrid>
      <w:tr w:rsidR="00EB2702" w:rsidTr="00F9614A">
        <w:trPr>
          <w:trHeight w:hRule="exact" w:val="1126"/>
        </w:trPr>
        <w:tc>
          <w:tcPr>
            <w:tcW w:w="3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ind w:left="22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Name,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 No.,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CIN/DIN</w:t>
            </w:r>
          </w:p>
          <w:p w:rsidR="00EB2702" w:rsidRDefault="00EB2702" w:rsidP="00F9614A">
            <w:pPr>
              <w:pStyle w:val="TableParagraph"/>
              <w:ind w:left="2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&amp; address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contact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nos.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2" w:righ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Category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 (Promoters/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KMP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</w:p>
          <w:p w:rsidR="00EB2702" w:rsidRDefault="00EB2702" w:rsidP="00F9614A">
            <w:pPr>
              <w:pStyle w:val="TableParagraph"/>
              <w:ind w:left="22" w:righ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Directors/</w:t>
            </w:r>
            <w:proofErr w:type="spellStart"/>
            <w:r>
              <w:rPr>
                <w:rFonts w:ascii="Times New Roman"/>
                <w:sz w:val="20"/>
              </w:rPr>
              <w:t>imme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diate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relatives/others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etc)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5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Securities held as on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 date of regulation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coming into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ind w:left="25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%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Shareholding</w:t>
            </w: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2" w:righ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Future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contracts held as on the date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5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Open Interest of 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 Contracts held as on the date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regulation coming into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force</w:t>
            </w:r>
          </w:p>
        </w:tc>
      </w:tr>
      <w:tr w:rsidR="00EB2702" w:rsidTr="00F9614A">
        <w:trPr>
          <w:trHeight w:hRule="exact" w:val="1624"/>
        </w:trPr>
        <w:tc>
          <w:tcPr>
            <w:tcW w:w="340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/>
        </w:tc>
        <w:tc>
          <w:tcPr>
            <w:tcW w:w="13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5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security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–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Shares, Warrants, Convertible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Debentures etc.)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ind w:left="22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 lot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size)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2" w:right="4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 value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Rupee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5"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Number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 units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(contracts *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lot size)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ind w:left="25" w:righ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Notional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 in Rupee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terms</w:t>
            </w:r>
          </w:p>
        </w:tc>
      </w:tr>
      <w:tr w:rsidR="00EB2702" w:rsidTr="00F9614A">
        <w:trPr>
          <w:trHeight w:hRule="exact" w:val="272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EB2702" w:rsidTr="00F9614A">
        <w:trPr>
          <w:trHeight w:hRule="exact" w:val="1135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B2702" w:rsidRPr="00E26E31" w:rsidRDefault="00EB2702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EB2702">
              <w:rPr>
                <w:rFonts w:ascii="Times New Roman" w:eastAsiaTheme="minorEastAsia" w:hAnsi="Times New Roman" w:cs="Times New Roman"/>
                <w:sz w:val="20"/>
                <w:szCs w:val="20"/>
              </w:rPr>
              <w:t>Ashish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20"/>
                <w:szCs w:val="20"/>
              </w:rPr>
              <w:t>Kapoor</w:t>
            </w:r>
            <w:proofErr w:type="spellEnd"/>
          </w:p>
          <w:p w:rsidR="00EB2702" w:rsidRDefault="00EB2702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PAN : </w:t>
            </w:r>
            <w:r w:rsidRPr="00EB2702">
              <w:rPr>
                <w:rFonts w:ascii="Times New Roman" w:eastAsiaTheme="minorEastAsia" w:hAnsi="Times New Roman" w:cs="Times New Roman"/>
                <w:sz w:val="20"/>
                <w:szCs w:val="20"/>
              </w:rPr>
              <w:t>AHIPK2517K</w:t>
            </w:r>
          </w:p>
          <w:p w:rsidR="00EB2702" w:rsidRPr="00EB2702" w:rsidRDefault="00EB2702" w:rsidP="00F9614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Flat No. 401, 4th Floor, Wing-C,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>Evershine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Embassy CHSL,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>Prathmesh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Complex,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>Opp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>Veera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 xml:space="preserve"> Desai Rd, </w:t>
            </w:r>
            <w:proofErr w:type="spellStart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>Andheri</w:t>
            </w:r>
            <w:proofErr w:type="spellEnd"/>
            <w:r w:rsidRPr="00EB2702">
              <w:rPr>
                <w:rFonts w:ascii="Times New Roman" w:eastAsiaTheme="minorEastAsia" w:hAnsi="Times New Roman" w:cs="Times New Roman"/>
                <w:sz w:val="17"/>
                <w:szCs w:val="17"/>
              </w:rPr>
              <w:t>(W), Mumbai – 400053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Pr="00275F12" w:rsidRDefault="00EB2702" w:rsidP="00F9614A">
            <w:pPr>
              <w:jc w:val="center"/>
            </w:pPr>
            <w:r w:rsidRPr="00275F12">
              <w:rPr>
                <w:rFonts w:ascii="Times New Roman" w:eastAsiaTheme="minorEastAsia" w:hAnsi="Times New Roman" w:cs="Times New Roman"/>
                <w:sz w:val="20"/>
                <w:szCs w:val="20"/>
              </w:rPr>
              <w:t>Promoter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Equity Shares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B2702" w:rsidRDefault="00EB2702" w:rsidP="00F9614A">
            <w:pPr>
              <w:pStyle w:val="TableParagraph"/>
              <w:spacing w:line="227" w:lineRule="exact"/>
              <w:ind w:right="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N.A.</w:t>
            </w:r>
          </w:p>
        </w:tc>
      </w:tr>
    </w:tbl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Signature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Designation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Date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25</w:t>
      </w:r>
      <w:r w:rsidRPr="00B62A02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May, 2015</w:t>
      </w:r>
    </w:p>
    <w:p w:rsidR="00EB2702" w:rsidRDefault="00EB2702" w:rsidP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1E6CC0" w:rsidRPr="00B62A02" w:rsidRDefault="00EB2702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19"/>
          <w:szCs w:val="19"/>
        </w:rPr>
        <w:t>Place :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Mumbai</w:t>
      </w:r>
    </w:p>
    <w:sectPr w:rsidR="001E6CC0" w:rsidRPr="00B62A02" w:rsidSect="00E26E31">
      <w:headerReference w:type="default" r:id="rId6"/>
      <w:pgSz w:w="16840" w:h="11910" w:orient="landscape" w:code="9"/>
      <w:pgMar w:top="1440" w:right="1080" w:bottom="1440" w:left="1080" w:header="43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8C" w:rsidRDefault="00EC0B8C" w:rsidP="00DC71BB">
      <w:r>
        <w:separator/>
      </w:r>
    </w:p>
  </w:endnote>
  <w:endnote w:type="continuationSeparator" w:id="1">
    <w:p w:rsidR="00EC0B8C" w:rsidRDefault="00EC0B8C" w:rsidP="00DC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8C" w:rsidRDefault="00EC0B8C" w:rsidP="00DC71BB">
      <w:r>
        <w:separator/>
      </w:r>
    </w:p>
  </w:footnote>
  <w:footnote w:type="continuationSeparator" w:id="1">
    <w:p w:rsidR="00EC0B8C" w:rsidRDefault="00EC0B8C" w:rsidP="00DC7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1BB" w:rsidRDefault="00DC71BB" w:rsidP="00E846CF">
    <w:pPr>
      <w:widowControl/>
      <w:autoSpaceDE w:val="0"/>
      <w:autoSpaceDN w:val="0"/>
      <w:adjustRightInd w:val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C71BB"/>
    <w:rsid w:val="00195C9C"/>
    <w:rsid w:val="001C243A"/>
    <w:rsid w:val="001E6CC0"/>
    <w:rsid w:val="00275F12"/>
    <w:rsid w:val="002B017D"/>
    <w:rsid w:val="004C4B39"/>
    <w:rsid w:val="008434C3"/>
    <w:rsid w:val="00952459"/>
    <w:rsid w:val="00A3424F"/>
    <w:rsid w:val="00B62A02"/>
    <w:rsid w:val="00D90654"/>
    <w:rsid w:val="00DC71BB"/>
    <w:rsid w:val="00E26E31"/>
    <w:rsid w:val="00E846CF"/>
    <w:rsid w:val="00EB2702"/>
    <w:rsid w:val="00EC0B8C"/>
    <w:rsid w:val="00F0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7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71BB"/>
    <w:pPr>
      <w:ind w:left="2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DC71BB"/>
  </w:style>
  <w:style w:type="paragraph" w:customStyle="1" w:styleId="TableParagraph">
    <w:name w:val="Table Paragraph"/>
    <w:basedOn w:val="Normal"/>
    <w:uiPriority w:val="1"/>
    <w:qFormat/>
    <w:rsid w:val="00DC71BB"/>
  </w:style>
  <w:style w:type="paragraph" w:styleId="Header">
    <w:name w:val="header"/>
    <w:basedOn w:val="Normal"/>
    <w:link w:val="HeaderChar"/>
    <w:uiPriority w:val="99"/>
    <w:semiHidden/>
    <w:unhideWhenUsed/>
    <w:rsid w:val="00A34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24F"/>
  </w:style>
  <w:style w:type="paragraph" w:styleId="Footer">
    <w:name w:val="footer"/>
    <w:basedOn w:val="Normal"/>
    <w:link w:val="FooterChar"/>
    <w:uiPriority w:val="99"/>
    <w:semiHidden/>
    <w:unhideWhenUsed/>
    <w:rsid w:val="00A34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2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 to circular</vt:lpstr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to circular</dc:title>
  <dc:creator>1318</dc:creator>
  <cp:lastModifiedBy>pc1</cp:lastModifiedBy>
  <cp:revision>7</cp:revision>
  <dcterms:created xsi:type="dcterms:W3CDTF">2015-05-25T02:18:00Z</dcterms:created>
  <dcterms:modified xsi:type="dcterms:W3CDTF">2015-09-19T10:27:00Z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2015-05-25T00:00:00Z</vt:filetime>
  </property>
</Properties>
</file>